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5D" w:rsidRPr="002A7153" w:rsidRDefault="00B32D5D" w:rsidP="00B3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Открытый урок русского языка в 5-А классе</w:t>
      </w:r>
    </w:p>
    <w:p w:rsidR="00B32D5D" w:rsidRPr="002A7153" w:rsidRDefault="00B32D5D" w:rsidP="00B32D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рамках творческого отч</w:t>
      </w:r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</w:t>
      </w:r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715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2A7153">
        <w:rPr>
          <w:rFonts w:ascii="Times New Roman" w:hAnsi="Times New Roman" w:cs="Times New Roman"/>
          <w:b/>
          <w:sz w:val="28"/>
          <w:szCs w:val="28"/>
        </w:rPr>
        <w:t>«</w:t>
      </w:r>
      <w:r w:rsidRPr="002A7153">
        <w:rPr>
          <w:rFonts w:ascii="Times New Roman" w:hAnsi="Times New Roman" w:cs="Times New Roman"/>
          <w:b/>
          <w:sz w:val="28"/>
          <w:szCs w:val="28"/>
        </w:rPr>
        <w:t>Гимназия № 1»</w:t>
      </w:r>
    </w:p>
    <w:p w:rsidR="00B32D5D" w:rsidRPr="002A7153" w:rsidRDefault="00B32D5D" w:rsidP="00B32D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53">
        <w:rPr>
          <w:rFonts w:ascii="Times New Roman" w:hAnsi="Times New Roman" w:cs="Times New Roman"/>
          <w:b/>
          <w:sz w:val="28"/>
          <w:szCs w:val="28"/>
        </w:rPr>
        <w:t>«</w:t>
      </w:r>
      <w:r w:rsidRPr="002A7153">
        <w:rPr>
          <w:rFonts w:ascii="Times New Roman" w:hAnsi="Times New Roman" w:cs="Times New Roman"/>
          <w:b/>
          <w:sz w:val="28"/>
          <w:szCs w:val="28"/>
        </w:rPr>
        <w:t>Влияние современной образовательной среды</w:t>
      </w:r>
    </w:p>
    <w:p w:rsidR="00B32D5D" w:rsidRPr="002A7153" w:rsidRDefault="00B32D5D" w:rsidP="00B32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15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A7153">
        <w:rPr>
          <w:rFonts w:ascii="Times New Roman" w:hAnsi="Times New Roman" w:cs="Times New Roman"/>
          <w:b/>
          <w:sz w:val="28"/>
          <w:szCs w:val="28"/>
        </w:rPr>
        <w:t xml:space="preserve"> воспитание личности гимназ</w:t>
      </w:r>
      <w:bookmarkStart w:id="0" w:name="_GoBack"/>
      <w:bookmarkEnd w:id="0"/>
      <w:r w:rsidRPr="002A7153">
        <w:rPr>
          <w:rFonts w:ascii="Times New Roman" w:hAnsi="Times New Roman" w:cs="Times New Roman"/>
          <w:b/>
          <w:sz w:val="28"/>
          <w:szCs w:val="28"/>
        </w:rPr>
        <w:t>иста»</w:t>
      </w:r>
    </w:p>
    <w:p w:rsidR="00B32D5D" w:rsidRPr="002A7153" w:rsidRDefault="00B32D5D" w:rsidP="00B3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DB9" w:rsidRPr="002A7153" w:rsidRDefault="00B32D5D" w:rsidP="00B3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CB6DB9"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</w:t>
      </w:r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урока:</w:t>
      </w:r>
      <w:r w:rsidR="00CB6DB9"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B6DB9"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слов</w:t>
      </w:r>
      <w:r w:rsidR="0091471B"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CB6DB9"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тексту»</w:t>
      </w:r>
    </w:p>
    <w:p w:rsidR="00B32D5D" w:rsidRPr="002A7153" w:rsidRDefault="00B32D5D" w:rsidP="00B3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6DB9"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(Ре</w:t>
      </w:r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ализация ФГОС: Работа с текстом</w:t>
      </w:r>
    </w:p>
    <w:p w:rsidR="00CB6DB9" w:rsidRPr="002A7153" w:rsidRDefault="00CB6DB9" w:rsidP="00B3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</w:t>
      </w:r>
      <w:proofErr w:type="gramEnd"/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одно из условий успешной коммуникации)</w:t>
      </w:r>
    </w:p>
    <w:p w:rsidR="00B32D5D" w:rsidRPr="002A7153" w:rsidRDefault="00B32D5D" w:rsidP="00B3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D5D" w:rsidRPr="002A7153" w:rsidRDefault="00B32D5D" w:rsidP="00B3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</w:t>
      </w:r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ь русского языка и </w:t>
      </w:r>
      <w:proofErr w:type="spellStart"/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литературы</w:t>
      </w:r>
    </w:p>
    <w:p w:rsidR="00B32D5D" w:rsidRPr="002A7153" w:rsidRDefault="00B32D5D" w:rsidP="00B3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Цымбал</w:t>
      </w:r>
      <w:proofErr w:type="spellEnd"/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Елен</w:t>
      </w:r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Владимировн</w:t>
      </w:r>
      <w:r w:rsidRPr="002A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B32D5D" w:rsidRPr="002A7153" w:rsidRDefault="00B32D5D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DB9" w:rsidRPr="001F49BF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урока</w:t>
      </w: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общего понятия о тексте на основе осознани</w:t>
      </w:r>
      <w:r w:rsidR="0091471B"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основных признаков исследовательской деятельности учащихся;</w:t>
      </w:r>
    </w:p>
    <w:p w:rsidR="00CB6DB9" w:rsidRPr="001F49BF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Развитие речи, словесно логического, наглядно-образного мышления;</w:t>
      </w:r>
    </w:p>
    <w:p w:rsidR="00CB6DB9" w:rsidRPr="001F49BF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4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1F4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</w:t>
      </w: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6DB9" w:rsidRPr="001F49BF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универсальных учебных действий обучающихся:</w:t>
      </w:r>
    </w:p>
    <w:p w:rsidR="00767835" w:rsidRPr="001F49BF" w:rsidRDefault="00767835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DB9" w:rsidRPr="001F49BF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</w:t>
      </w:r>
      <w:r w:rsidR="00B32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B32D5D" w:rsidRP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3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Общеучебны</w:t>
      </w:r>
      <w:r w:rsidR="00B32D5D" w:rsidRPr="00B3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proofErr w:type="spellEnd"/>
      <w:r w:rsidRPr="00B3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Самостоятельное выделение формулирование познавательной цели; осознанн</w:t>
      </w:r>
      <w:r w:rsidR="0091471B"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произвольное построение речевого высказывания в устной и письменной форме;</w:t>
      </w:r>
    </w:p>
    <w:p w:rsid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Извлекать и выделять необходимую информацию;</w:t>
      </w:r>
    </w:p>
    <w:p w:rsid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Истолко</w:t>
      </w:r>
      <w:r w:rsidR="0091471B"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прочитанное;</w:t>
      </w:r>
    </w:p>
    <w:p w:rsidR="00CB6DB9" w:rsidRPr="001F49BF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Рефлексия способов условий действия, контроль</w:t>
      </w:r>
      <w:r w:rsidR="0091471B"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процесса и результатов деятельности;</w:t>
      </w:r>
    </w:p>
    <w:p w:rsidR="00CB6DB9" w:rsidRPr="001F49BF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D5D" w:rsidRP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Логически</w:t>
      </w:r>
      <w:r w:rsidR="00B32D5D" w:rsidRPr="00B3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B3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Устанавливать причинно-следственные связи</w:t>
      </w:r>
    </w:p>
    <w:p w:rsid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1471B"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</w:t>
      </w: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</w:t>
      </w:r>
    </w:p>
    <w:p w:rsid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Выдвигать гипотезы </w:t>
      </w:r>
    </w:p>
    <w:p w:rsidR="00CB6DB9" w:rsidRPr="001F49BF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Самостоятельно искать способ решения проблемы поискового характера</w:t>
      </w:r>
    </w:p>
    <w:p w:rsidR="00CB6DB9" w:rsidRPr="001F49BF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D5D" w:rsidRP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</w:t>
      </w:r>
      <w:r w:rsidR="00B32D5D" w:rsidRPr="00B3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B3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B32D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Установление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осуществляется.</w:t>
      </w:r>
    </w:p>
    <w:p w:rsidR="00CB6DB9" w:rsidRPr="001F49BF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Стремление к речевому самосовершенствованию.</w:t>
      </w:r>
    </w:p>
    <w:p w:rsidR="00CB6DB9" w:rsidRPr="001F49BF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DB9" w:rsidRP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3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Коммуникативны</w:t>
      </w:r>
      <w:r w:rsidR="00B32D5D" w:rsidRPr="00B3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B32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Уметь с достаточной полнотой и точностью выражать свои мысли в устной речи, конструируя предложени</w:t>
      </w:r>
      <w:r w:rsidR="0091471B"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грамматическими и синтаксическими нормами</w:t>
      </w:r>
      <w:r w:rsidR="0091471B"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выстраивая текст</w:t>
      </w:r>
    </w:p>
    <w:p w:rsid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Проявлять любознательность при получении знаний</w:t>
      </w:r>
    </w:p>
    <w:p w:rsidR="00CB6DB9" w:rsidRPr="001F49BF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Проявлять чувства взаим</w:t>
      </w:r>
      <w:r w:rsidR="0091471B"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</w:t>
      </w:r>
      <w:r w:rsidR="0091471B"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взаимовыручки.</w:t>
      </w:r>
    </w:p>
    <w:p w:rsidR="00CB6DB9" w:rsidRPr="001F49BF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DB9" w:rsidRP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32D5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Регулятивны</w:t>
      </w:r>
      <w:r w:rsidR="00B32D5D" w:rsidRPr="00B32D5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</w:t>
      </w:r>
      <w:r w:rsidRPr="00B32D5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Определять цели урока на основе соотнесени</w:t>
      </w:r>
      <w:r w:rsidR="0069504D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того, что уже </w:t>
      </w:r>
      <w:r w:rsid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известно и что ещё не известно, но предстоит изучить»</w:t>
      </w:r>
    </w:p>
    <w:p w:rsid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Контролировать себя в форме сличения способа действия и его результата заданным эталоном с целью обнаружения отклонений и отличий от эталона</w:t>
      </w:r>
    </w:p>
    <w:p w:rsid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Корректировать способ действия в случае расхождения эталона и результата</w:t>
      </w:r>
    </w:p>
    <w:p w:rsid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Оценивать – осознавать качество и уровень усвоения нового знания</w:t>
      </w:r>
    </w:p>
    <w:p w:rsidR="00CB6DB9" w:rsidRPr="001F49BF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Регулировать мобилизацию своих усилий и энергии для достижения цели</w:t>
      </w:r>
    </w:p>
    <w:p w:rsidR="00971096" w:rsidRPr="001F49BF" w:rsidRDefault="00971096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6DB9" w:rsidRPr="001F49BF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задачи</w:t>
      </w:r>
    </w:p>
    <w:p w:rsidR="00B32D5D" w:rsidRDefault="00B32D5D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D5D" w:rsidRPr="00B32D5D" w:rsidRDefault="00CB6DB9" w:rsidP="00B32D5D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конкретизация</w:t>
      </w:r>
      <w:proofErr w:type="gramEnd"/>
      <w:r w:rsidRPr="00B3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знаний о тексте;</w:t>
      </w:r>
    </w:p>
    <w:p w:rsidR="00B32D5D" w:rsidRPr="00B32D5D" w:rsidRDefault="00CB6DB9" w:rsidP="00B32D5D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</w:t>
      </w:r>
      <w:proofErr w:type="gramEnd"/>
      <w:r w:rsidRPr="00B3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распознавать текст и строить текст в соответствии с заданной темой;</w:t>
      </w:r>
    </w:p>
    <w:p w:rsidR="00CB6DB9" w:rsidRPr="00B32D5D" w:rsidRDefault="00CB6DB9" w:rsidP="00B32D5D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речи обучающихся</w:t>
      </w:r>
    </w:p>
    <w:p w:rsidR="00B32D5D" w:rsidRDefault="00B32D5D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32D5D" w:rsidRDefault="00CB6DB9" w:rsidP="00B32D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  <w:r w:rsidRPr="001F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DB9" w:rsidRPr="00B32D5D" w:rsidRDefault="00CB6DB9" w:rsidP="00B32D5D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мышления (логического, критического), внимания, памяти.</w:t>
      </w:r>
    </w:p>
    <w:p w:rsidR="00CB6DB9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6DB9" w:rsidRPr="001F49BF" w:rsidRDefault="00CB6DB9" w:rsidP="00B32D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урока</w:t>
      </w:r>
    </w:p>
    <w:p w:rsidR="00B32D5D" w:rsidRDefault="00B32D5D" w:rsidP="00B32D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2D5D" w:rsidRDefault="00B32D5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B6DB9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Заговори, чтобы я тебя увидел», — сказал когда-то Сократ своим ученикам.</w:t>
      </w: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Как вы понимаете эти слова?</w:t>
      </w:r>
    </w:p>
    <w:p w:rsidR="00CB6DB9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 каком значении использован глагол </w:t>
      </w:r>
      <w:r w:rsidRPr="001F49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видеть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B32D5D" w:rsidRDefault="00B32D5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B9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со словарём</w:t>
      </w: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Видеть — </w:t>
      </w: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обладать способностью зрения;</w:t>
      </w: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кого-что; воспринимать зрением</w:t>
      </w: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что; наблюдать, испытывать;</w:t>
      </w: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что; сознавать, усматривать;</w:t>
      </w: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воспринимать интеллектуально и зрительно.</w:t>
      </w:r>
    </w:p>
    <w:p w:rsidR="00CB6DB9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6DB9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понять сущность человека, то, какой он, мы должны услышать, что и как он говорит, как выражает себя в слове.</w:t>
      </w:r>
    </w:p>
    <w:p w:rsidR="00B32D5D" w:rsidRDefault="00B32D5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B9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Можно ли понимать слово </w:t>
      </w:r>
      <w:r w:rsidRPr="00B32D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заговори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обозначающее только устную речь?</w:t>
      </w:r>
    </w:p>
    <w:p w:rsidR="00B32D5D" w:rsidRDefault="00B32D5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B9" w:rsidRPr="001F49BF" w:rsidRDefault="001F49BF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6DB9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открываемся, </w:t>
      </w:r>
      <w:proofErr w:type="spellStart"/>
      <w:r w:rsidR="00CB6DB9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самовыражаемся</w:t>
      </w:r>
      <w:proofErr w:type="spellEnd"/>
      <w:r w:rsidR="00CB6DB9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и при создании текста, воздействуя этим текстом на других.</w:t>
      </w:r>
    </w:p>
    <w:p w:rsidR="00B32D5D" w:rsidRDefault="00B32D5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B9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Вы хотите здесь и сейчас увидеть и понять</w:t>
      </w:r>
      <w:r w:rsid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именно, с помощью чего это происходит? Анализируем текст, чтобы понять способы выра</w:t>
      </w:r>
      <w:r w:rsidR="0069504D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жения авторской позиции и создания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504D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своего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</w:t>
      </w:r>
      <w:r w:rsidR="0069504D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каждый смог выразить себя.</w:t>
      </w:r>
    </w:p>
    <w:p w:rsidR="00D06665" w:rsidRPr="001F49BF" w:rsidRDefault="00D0666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B6DB9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нашего урока</w:t>
      </w: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слов</w:t>
      </w:r>
      <w:r w:rsidR="0069504D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основной структурный единицы языка к созданию, анализу текста как речевого высказывания, на основе которого и формируется успешная коммуникация.</w:t>
      </w:r>
    </w:p>
    <w:p w:rsidR="00B32D5D" w:rsidRDefault="00B32D5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основные признаки текста</w:t>
      </w:r>
    </w:p>
    <w:p w:rsidR="00B32D5D" w:rsidRPr="00B32D5D" w:rsidRDefault="0069504D" w:rsidP="00B32D5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B6DB9" w:rsidRP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ематическое</w:t>
      </w:r>
      <w:proofErr w:type="gramEnd"/>
      <w:r w:rsidR="00CB6DB9" w:rsidRP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композиционное единство </w:t>
      </w:r>
    </w:p>
    <w:p w:rsidR="00B32D5D" w:rsidRPr="00B32D5D" w:rsidRDefault="0069504D" w:rsidP="00B32D5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B6DB9" w:rsidRP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аличие</w:t>
      </w:r>
      <w:proofErr w:type="gramEnd"/>
      <w:r w:rsidR="00CB6DB9" w:rsidRP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грамматической связи</w:t>
      </w:r>
    </w:p>
    <w:p w:rsidR="00B32D5D" w:rsidRPr="00B32D5D" w:rsidRDefault="0069504D" w:rsidP="00B32D5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B6DB9" w:rsidRP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мысловая</w:t>
      </w:r>
      <w:proofErr w:type="gramEnd"/>
      <w:r w:rsidR="00CB6DB9" w:rsidRP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цельность</w:t>
      </w:r>
    </w:p>
    <w:p w:rsidR="00B32D5D" w:rsidRPr="00B32D5D" w:rsidRDefault="0069504D" w:rsidP="00B32D5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B6DB9" w:rsidRP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нформативность</w:t>
      </w:r>
      <w:proofErr w:type="gramEnd"/>
    </w:p>
    <w:p w:rsidR="00767835" w:rsidRPr="001F49BF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6DB9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Евгений Евтушенко, русский поэт, режиссёр</w:t>
      </w:r>
    </w:p>
    <w:p w:rsidR="00CB6DB9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Читаю текст</w:t>
      </w:r>
    </w:p>
    <w:p w:rsidR="0069504D" w:rsidRPr="001F49BF" w:rsidRDefault="00B32D5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69504D" w:rsidRPr="001F4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Людей неинтересных в мире нет»</w:t>
      </w:r>
    </w:p>
    <w:p w:rsidR="00CB6DB9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текст, почему, о чём, тема?</w:t>
      </w:r>
    </w:p>
    <w:p w:rsidR="00CB6DB9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рифмованный</w:t>
      </w:r>
      <w:r w:rsidR="0069504D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работа с текстом</w:t>
      </w:r>
    </w:p>
    <w:p w:rsidR="00B32D5D" w:rsidRDefault="00B32D5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Обратимся к следующему тексту</w:t>
      </w:r>
    </w:p>
    <w:p w:rsidR="00CB6DB9" w:rsidRPr="001F49BF" w:rsidRDefault="00B32D5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B6DB9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Поговорим о бабушках»</w:t>
      </w:r>
      <w:r w:rsidR="0069504D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работа с текстом</w:t>
      </w:r>
    </w:p>
    <w:p w:rsidR="00CB6DB9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объединяет оба этих текста?</w:t>
      </w:r>
    </w:p>
    <w:p w:rsidR="00767835" w:rsidRPr="001F49BF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B9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от слов</w:t>
      </w:r>
      <w:r w:rsidR="0069504D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тексту. Что необходимо знать и чем руководств</w:t>
      </w:r>
      <w:r w:rsidR="0069504D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9504D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данной работе</w:t>
      </w:r>
      <w:r w:rsidR="0069504D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CB6DB9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Схематически это выглядит так</w:t>
      </w:r>
      <w:r w:rsidR="0069504D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9504D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лово</w:t>
      </w: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9504D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ловосочетание</w:t>
      </w: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9504D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редложение</w:t>
      </w: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9504D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екст</w:t>
      </w:r>
    </w:p>
    <w:p w:rsidR="00CB6DB9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04D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словари необходимо использовать в работе?</w:t>
      </w: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-толковые</w:t>
      </w: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-синонимов </w:t>
      </w:r>
    </w:p>
    <w:p w:rsidR="00CB6DB9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-антонимов</w:t>
      </w:r>
    </w:p>
    <w:p w:rsidR="002A7153" w:rsidRDefault="002A7153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835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</w:t>
      </w:r>
      <w:r w:rsidR="002A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дня мы обратимся к слову </w:t>
      </w:r>
      <w:r w:rsidR="002A7153" w:rsidRPr="002A71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семья</w:t>
      </w:r>
    </w:p>
    <w:p w:rsidR="00767835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Почему?</w:t>
      </w: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Лексическое значение </w:t>
      </w:r>
    </w:p>
    <w:p w:rsidR="00767835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Происхождение</w:t>
      </w: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Подберем слова-ассоциации и запишем в тетрадь к слову </w:t>
      </w:r>
      <w:r w:rsidRPr="002A71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семья</w:t>
      </w: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•счастье</w:t>
      </w: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•любовь </w:t>
      </w: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•терпение</w:t>
      </w: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•общение </w:t>
      </w:r>
    </w:p>
    <w:p w:rsidR="00B32D5D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•уважение </w:t>
      </w:r>
    </w:p>
    <w:p w:rsidR="009E4F79" w:rsidRPr="001F49BF" w:rsidRDefault="009E4F7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7835" w:rsidRPr="001F49BF" w:rsidRDefault="00CB6DB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</w:t>
      </w:r>
      <w:r w:rsidR="0069504D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авим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словосочетание со словом </w:t>
      </w:r>
      <w:r w:rsidRPr="002A71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общение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запишем в тетрадь</w:t>
      </w:r>
    </w:p>
    <w:p w:rsidR="00767835" w:rsidRPr="001F49BF" w:rsidRDefault="0069504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B6DB9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оставим предложение простое, распространённое.</w:t>
      </w:r>
    </w:p>
    <w:p w:rsidR="009E4F79" w:rsidRPr="001F49BF" w:rsidRDefault="009E4F7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B9" w:rsidRPr="001F49BF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Зачитаем</w:t>
      </w:r>
      <w:r w:rsidR="00CB6DB9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текст, составленный вами дома</w:t>
      </w:r>
    </w:p>
    <w:p w:rsidR="009E4F79" w:rsidRPr="001F49BF" w:rsidRDefault="00B32D5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67835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Повседнев</w:t>
      </w:r>
      <w:r w:rsidR="00336020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</w:t>
      </w:r>
      <w:r w:rsidR="00767835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общение в нашей семье»</w:t>
      </w:r>
    </w:p>
    <w:p w:rsidR="0069504D" w:rsidRPr="001F49BF" w:rsidRDefault="0069504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>Это моя семья: мама, папа, я, мой младший брат Максим и старший брат Дима, у которого есть своя семья - жена и дочка. Когда я утром ухожу в школу, мама желает мне удачи, а когда она оставляет Максима в детском саду, говорит ему, чтобы он был умницей.</w:t>
      </w:r>
    </w:p>
    <w:p w:rsidR="0069504D" w:rsidRPr="001F49BF" w:rsidRDefault="0069504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 xml:space="preserve">Иногда, когда я хочу обратить на себя внимание, я громко и нарочито растянуто говорю: </w:t>
      </w:r>
      <w:r w:rsidR="00B32D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49B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F49BF">
        <w:rPr>
          <w:rFonts w:ascii="Times New Roman" w:hAnsi="Times New Roman" w:cs="Times New Roman"/>
          <w:sz w:val="28"/>
          <w:szCs w:val="28"/>
        </w:rPr>
        <w:t>-а-</w:t>
      </w:r>
      <w:proofErr w:type="spellStart"/>
      <w:r w:rsidRPr="001F49B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F49BF">
        <w:rPr>
          <w:rFonts w:ascii="Times New Roman" w:hAnsi="Times New Roman" w:cs="Times New Roman"/>
          <w:sz w:val="28"/>
          <w:szCs w:val="28"/>
        </w:rPr>
        <w:t xml:space="preserve">!» или </w:t>
      </w:r>
      <w:r w:rsidR="00B32D5D">
        <w:rPr>
          <w:rFonts w:ascii="Times New Roman" w:hAnsi="Times New Roman" w:cs="Times New Roman"/>
          <w:sz w:val="28"/>
          <w:szCs w:val="28"/>
        </w:rPr>
        <w:t>«</w:t>
      </w:r>
      <w:r w:rsidRPr="001F49BF">
        <w:rPr>
          <w:rFonts w:ascii="Times New Roman" w:hAnsi="Times New Roman" w:cs="Times New Roman"/>
          <w:sz w:val="28"/>
          <w:szCs w:val="28"/>
        </w:rPr>
        <w:t>Па-а-ап!» Конечно, я делаю это в шутку.</w:t>
      </w:r>
    </w:p>
    <w:p w:rsidR="0069504D" w:rsidRPr="001F49BF" w:rsidRDefault="0069504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 xml:space="preserve">Если Максим приносит из садика новую нарисованную им картину, мама хвалит его: </w:t>
      </w:r>
      <w:r w:rsidR="00B32D5D">
        <w:rPr>
          <w:rFonts w:ascii="Times New Roman" w:hAnsi="Times New Roman" w:cs="Times New Roman"/>
          <w:sz w:val="28"/>
          <w:szCs w:val="28"/>
        </w:rPr>
        <w:t>«</w:t>
      </w:r>
      <w:r w:rsidRPr="001F49BF">
        <w:rPr>
          <w:rFonts w:ascii="Times New Roman" w:hAnsi="Times New Roman" w:cs="Times New Roman"/>
          <w:sz w:val="28"/>
          <w:szCs w:val="28"/>
        </w:rPr>
        <w:t xml:space="preserve">Молодец!», а он может добавить: </w:t>
      </w:r>
      <w:r w:rsidR="00B32D5D">
        <w:rPr>
          <w:rFonts w:ascii="Times New Roman" w:hAnsi="Times New Roman" w:cs="Times New Roman"/>
          <w:sz w:val="28"/>
          <w:szCs w:val="28"/>
        </w:rPr>
        <w:t>«</w:t>
      </w:r>
      <w:r w:rsidRPr="001F49BF">
        <w:rPr>
          <w:rFonts w:ascii="Times New Roman" w:hAnsi="Times New Roman" w:cs="Times New Roman"/>
          <w:sz w:val="28"/>
          <w:szCs w:val="28"/>
        </w:rPr>
        <w:t>Как солёный огурец! Огурец-молодец! Огурец-молодец!»</w:t>
      </w:r>
    </w:p>
    <w:p w:rsidR="0069504D" w:rsidRPr="001F49BF" w:rsidRDefault="0069504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B32D5D">
        <w:rPr>
          <w:rFonts w:ascii="Times New Roman" w:hAnsi="Times New Roman" w:cs="Times New Roman"/>
          <w:sz w:val="28"/>
          <w:szCs w:val="28"/>
        </w:rPr>
        <w:t>«</w:t>
      </w:r>
      <w:r w:rsidRPr="001F49BF">
        <w:rPr>
          <w:rFonts w:ascii="Times New Roman" w:hAnsi="Times New Roman" w:cs="Times New Roman"/>
          <w:sz w:val="28"/>
          <w:szCs w:val="28"/>
        </w:rPr>
        <w:t xml:space="preserve">огурца-молодца» я сама зову ласково </w:t>
      </w:r>
      <w:proofErr w:type="spellStart"/>
      <w:r w:rsidRPr="001F49BF">
        <w:rPr>
          <w:rFonts w:ascii="Times New Roman" w:hAnsi="Times New Roman" w:cs="Times New Roman"/>
          <w:sz w:val="28"/>
          <w:szCs w:val="28"/>
        </w:rPr>
        <w:t>Максиком</w:t>
      </w:r>
      <w:proofErr w:type="spellEnd"/>
      <w:r w:rsidRPr="001F49BF">
        <w:rPr>
          <w:rFonts w:ascii="Times New Roman" w:hAnsi="Times New Roman" w:cs="Times New Roman"/>
          <w:sz w:val="28"/>
          <w:szCs w:val="28"/>
        </w:rPr>
        <w:t xml:space="preserve">, а он меня Варюшей. Папа и мама называют меня </w:t>
      </w:r>
      <w:proofErr w:type="spellStart"/>
      <w:r w:rsidRPr="001F49BF">
        <w:rPr>
          <w:rFonts w:ascii="Times New Roman" w:hAnsi="Times New Roman" w:cs="Times New Roman"/>
          <w:sz w:val="28"/>
          <w:szCs w:val="28"/>
        </w:rPr>
        <w:t>Варюшкой</w:t>
      </w:r>
      <w:proofErr w:type="spellEnd"/>
      <w:r w:rsidRPr="001F49BF">
        <w:rPr>
          <w:rFonts w:ascii="Times New Roman" w:hAnsi="Times New Roman" w:cs="Times New Roman"/>
          <w:sz w:val="28"/>
          <w:szCs w:val="28"/>
        </w:rPr>
        <w:t xml:space="preserve">, а иногда в шутку </w:t>
      </w:r>
      <w:r w:rsidR="00B32D5D">
        <w:rPr>
          <w:rFonts w:ascii="Times New Roman" w:hAnsi="Times New Roman" w:cs="Times New Roman"/>
          <w:sz w:val="28"/>
          <w:szCs w:val="28"/>
        </w:rPr>
        <w:t>«</w:t>
      </w:r>
      <w:r w:rsidRPr="001F49BF">
        <w:rPr>
          <w:rFonts w:ascii="Times New Roman" w:hAnsi="Times New Roman" w:cs="Times New Roman"/>
          <w:sz w:val="28"/>
          <w:szCs w:val="28"/>
        </w:rPr>
        <w:t>Мама-кошка», потому что я очень люблю котиков.</w:t>
      </w:r>
    </w:p>
    <w:p w:rsidR="00D06665" w:rsidRPr="001F49BF" w:rsidRDefault="00D0666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504D" w:rsidRPr="001F49BF" w:rsidRDefault="0069504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9B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69504D" w:rsidRPr="001F49BF" w:rsidRDefault="0069504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>Семья</w:t>
      </w:r>
    </w:p>
    <w:p w:rsidR="0069504D" w:rsidRPr="001F49BF" w:rsidRDefault="0069504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>Дружная, счастливая</w:t>
      </w:r>
    </w:p>
    <w:p w:rsidR="0069504D" w:rsidRPr="001F49BF" w:rsidRDefault="0069504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>Любить, ценить, понимать</w:t>
      </w:r>
    </w:p>
    <w:p w:rsidR="0069504D" w:rsidRPr="001F49BF" w:rsidRDefault="0069504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>Семья - это самое большое богатство, которое может быть у человека.</w:t>
      </w:r>
    </w:p>
    <w:p w:rsidR="0069504D" w:rsidRPr="001F49BF" w:rsidRDefault="0069504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>Любовь</w:t>
      </w:r>
    </w:p>
    <w:p w:rsidR="0069504D" w:rsidRPr="001F49BF" w:rsidRDefault="0069504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 xml:space="preserve">Работу выполнила ученица 5 </w:t>
      </w:r>
      <w:r w:rsidR="00B32D5D">
        <w:rPr>
          <w:rFonts w:ascii="Times New Roman" w:hAnsi="Times New Roman" w:cs="Times New Roman"/>
          <w:sz w:val="28"/>
          <w:szCs w:val="28"/>
        </w:rPr>
        <w:t>«</w:t>
      </w:r>
      <w:r w:rsidRPr="001F49BF">
        <w:rPr>
          <w:rFonts w:ascii="Times New Roman" w:hAnsi="Times New Roman" w:cs="Times New Roman"/>
          <w:sz w:val="28"/>
          <w:szCs w:val="28"/>
        </w:rPr>
        <w:t>А» класса</w:t>
      </w:r>
    </w:p>
    <w:p w:rsidR="0069504D" w:rsidRPr="001F49BF" w:rsidRDefault="0069504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>Савинова Варвара (12.02.2019)</w:t>
      </w:r>
    </w:p>
    <w:p w:rsidR="0069504D" w:rsidRPr="001F49BF" w:rsidRDefault="0069504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D5D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Слово семья и его родственники (однокоренные)</w:t>
      </w:r>
    </w:p>
    <w:p w:rsidR="00B32D5D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Слово семья и его синонимы</w:t>
      </w:r>
    </w:p>
    <w:p w:rsidR="00B32D5D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Слово семья в фразеологических оборотах</w:t>
      </w:r>
    </w:p>
    <w:p w:rsidR="00767835" w:rsidRPr="001F49BF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Слово семья в русском фольклоре: в пословица</w:t>
      </w:r>
      <w:r w:rsidR="0069504D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поговорках, сказках.</w:t>
      </w:r>
    </w:p>
    <w:p w:rsidR="009E4F79" w:rsidRPr="001F49BF" w:rsidRDefault="009E4F7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2D5D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Задание:</w:t>
      </w:r>
    </w:p>
    <w:p w:rsidR="00767835" w:rsidRPr="001F49BF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Выразительно прочитаем пословицы и поговорки о семье и вставим пропущенные буквы</w:t>
      </w:r>
    </w:p>
    <w:p w:rsidR="009E4F79" w:rsidRPr="001F49BF" w:rsidRDefault="009E4F79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67835" w:rsidRPr="001F49BF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Обратимся ещё к одному тексту</w:t>
      </w:r>
      <w:r w:rsidR="00D06665" w:rsidRPr="001F4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[притче]</w:t>
      </w:r>
    </w:p>
    <w:p w:rsidR="00767835" w:rsidRPr="001F49BF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Глазами ребёнка</w:t>
      </w:r>
    </w:p>
    <w:p w:rsidR="00767835" w:rsidRPr="001F49BF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(1)</w:t>
      </w:r>
      <w:r w:rsidR="002A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Давным-давно, в одной восточной стране жила семья: мать, отец, маленький сын и дедушка. (2) Дедушка был уже очень старенький и доставлялся много хлопот, куда больше, чем ребёнок. (3) То опрокинет на себя еду, то откроет калитку в огород, и козы там все потопчут. (4) То чуть дом не подожжет, стараясь развести огонь в очаге. (5) И вот однажды жена говорит мужу: </w:t>
      </w:r>
      <w:r w:rsid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стало 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слишком трудно жить вместе. (6) Старик выжил из ума и совсем ничего не понимает. (7) Посади его в корзину, отнеси подальше в лес и оставь там». (8) Муж уже хотел было идти за корзиной, как услышал слова сына: </w:t>
      </w:r>
      <w:r w:rsid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Папа, когда оставишь дедушку в лесу, не забудь принести корзину обратно домой!». (9) </w:t>
      </w:r>
      <w:r w:rsid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Зачем?» </w:t>
      </w:r>
      <w:r w:rsidR="002A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спросил отец. (10) </w:t>
      </w:r>
      <w:r w:rsid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вы с мамой сост</w:t>
      </w:r>
      <w:r w:rsidR="0069504D"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аритесь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она понадобится мне, чтобы отнести вас в лес», </w:t>
      </w:r>
      <w:r w:rsidR="002A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ответил сын.</w:t>
      </w:r>
    </w:p>
    <w:p w:rsidR="00B32D5D" w:rsidRDefault="00B32D5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2D5D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 и задания</w:t>
      </w:r>
    </w:p>
    <w:p w:rsidR="00B32D5D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 чем эта притча? </w:t>
      </w:r>
    </w:p>
    <w:p w:rsidR="00B32D5D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Над чем заставляет задуматься?</w:t>
      </w:r>
    </w:p>
    <w:p w:rsidR="00B32D5D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Какой семья показано в притче?</w:t>
      </w:r>
    </w:p>
    <w:p w:rsidR="00B32D5D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Как вы думаете, почему дети сдают своих родителей в дом престарелых?</w:t>
      </w:r>
    </w:p>
    <w:p w:rsidR="00B32D5D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Какими должны быть дети, внуки, чтобы бабушки и дедушки, чувствовали себя счастливыми людьми?</w:t>
      </w:r>
    </w:p>
    <w:p w:rsidR="00B32D5D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Озаглавьте </w:t>
      </w:r>
    </w:p>
    <w:p w:rsidR="00B32D5D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Докажите, что это текст.</w:t>
      </w:r>
    </w:p>
    <w:p w:rsidR="00B32D5D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Найдите признаки текста.</w:t>
      </w:r>
    </w:p>
    <w:p w:rsidR="00B32D5D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К какому стилю и типу речи относится данный текст?</w:t>
      </w:r>
    </w:p>
    <w:p w:rsidR="00B32D5D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Подберите к слову </w:t>
      </w:r>
      <w:r w:rsid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понадобится</w:t>
      </w:r>
      <w:r w:rsid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синонимы из предложения 10.</w:t>
      </w:r>
    </w:p>
    <w:p w:rsidR="00B32D5D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Дайте толкование </w:t>
      </w:r>
      <w:r w:rsid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выжил из ума</w:t>
      </w:r>
      <w:r w:rsid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предложения 6.</w:t>
      </w:r>
    </w:p>
    <w:p w:rsidR="00B32D5D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Произведите фонетический разбор слово </w:t>
      </w:r>
      <w:r w:rsid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</w:t>
      </w:r>
      <w:r w:rsidR="00B3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предложения 5.</w:t>
      </w:r>
    </w:p>
    <w:p w:rsidR="00767835" w:rsidRPr="001F49BF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7835" w:rsidRPr="001F49BF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Выводы по уроку</w:t>
      </w:r>
    </w:p>
    <w:p w:rsidR="00B32D5D" w:rsidRDefault="00B32D5D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D5D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</w:p>
    <w:p w:rsidR="00767835" w:rsidRPr="001F49BF" w:rsidRDefault="00767835" w:rsidP="00B32D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Объясните все знаки препинания с 5 по 10 предложения</w:t>
      </w:r>
      <w:r w:rsidR="002A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0A6F" w:rsidRPr="001F49BF" w:rsidRDefault="00FD0A6F" w:rsidP="001F49B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FD0A6F" w:rsidRPr="001F49BF" w:rsidRDefault="00FD0A6F" w:rsidP="001F49B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1F49BF" w:rsidRDefault="001F4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0A6F" w:rsidRPr="001F49BF" w:rsidRDefault="00FD0A6F" w:rsidP="001F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BF">
        <w:rPr>
          <w:rFonts w:ascii="Times New Roman" w:hAnsi="Times New Roman" w:cs="Times New Roman"/>
          <w:b/>
          <w:sz w:val="28"/>
          <w:szCs w:val="28"/>
        </w:rPr>
        <w:lastRenderedPageBreak/>
        <w:t>ОТЗЫВ</w:t>
      </w:r>
    </w:p>
    <w:p w:rsidR="001F49BF" w:rsidRDefault="001F49BF" w:rsidP="001F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открытый урок русского языка</w:t>
      </w:r>
    </w:p>
    <w:p w:rsidR="001F49BF" w:rsidRDefault="001F49BF" w:rsidP="001F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49BF">
        <w:rPr>
          <w:rFonts w:ascii="Times New Roman" w:hAnsi="Times New Roman" w:cs="Times New Roman"/>
          <w:b/>
          <w:sz w:val="28"/>
          <w:szCs w:val="28"/>
        </w:rPr>
        <w:t>учителя</w:t>
      </w:r>
      <w:proofErr w:type="gramEnd"/>
      <w:r w:rsidRPr="001F49BF">
        <w:rPr>
          <w:rFonts w:ascii="Times New Roman" w:hAnsi="Times New Roman" w:cs="Times New Roman"/>
          <w:b/>
          <w:sz w:val="28"/>
          <w:szCs w:val="28"/>
        </w:rPr>
        <w:t xml:space="preserve"> русского языка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литературы МБОУ </w:t>
      </w:r>
      <w:r w:rsidR="00B32D5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Гимназия № 1»</w:t>
      </w:r>
    </w:p>
    <w:p w:rsidR="001F49BF" w:rsidRDefault="001F49BF" w:rsidP="001F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49BF">
        <w:rPr>
          <w:rFonts w:ascii="Times New Roman" w:hAnsi="Times New Roman" w:cs="Times New Roman"/>
          <w:b/>
          <w:sz w:val="28"/>
          <w:szCs w:val="28"/>
        </w:rPr>
        <w:t>Цымбал</w:t>
      </w:r>
      <w:proofErr w:type="spellEnd"/>
      <w:r w:rsidRPr="001F49BF">
        <w:rPr>
          <w:rFonts w:ascii="Times New Roman" w:hAnsi="Times New Roman" w:cs="Times New Roman"/>
          <w:b/>
          <w:sz w:val="28"/>
          <w:szCs w:val="28"/>
        </w:rPr>
        <w:t xml:space="preserve"> Елены Владимировны</w:t>
      </w:r>
    </w:p>
    <w:p w:rsidR="001F49BF" w:rsidRDefault="00FD0A6F" w:rsidP="001F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49B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F49BF">
        <w:rPr>
          <w:rFonts w:ascii="Times New Roman" w:hAnsi="Times New Roman" w:cs="Times New Roman"/>
          <w:b/>
          <w:sz w:val="28"/>
          <w:szCs w:val="28"/>
        </w:rPr>
        <w:t xml:space="preserve"> рамках творческого отчёта</w:t>
      </w:r>
    </w:p>
    <w:p w:rsidR="001F49BF" w:rsidRDefault="00B32D5D" w:rsidP="001F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D0A6F" w:rsidRPr="001F49BF">
        <w:rPr>
          <w:rFonts w:ascii="Times New Roman" w:hAnsi="Times New Roman" w:cs="Times New Roman"/>
          <w:b/>
          <w:sz w:val="28"/>
          <w:szCs w:val="28"/>
        </w:rPr>
        <w:t>Влияние со</w:t>
      </w:r>
      <w:r w:rsidR="001F49BF">
        <w:rPr>
          <w:rFonts w:ascii="Times New Roman" w:hAnsi="Times New Roman" w:cs="Times New Roman"/>
          <w:b/>
          <w:sz w:val="28"/>
          <w:szCs w:val="28"/>
        </w:rPr>
        <w:t>временной образовательной среды</w:t>
      </w:r>
    </w:p>
    <w:p w:rsidR="00FD0A6F" w:rsidRDefault="00FD0A6F" w:rsidP="001F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49B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F4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9BF">
        <w:rPr>
          <w:rFonts w:ascii="Times New Roman" w:hAnsi="Times New Roman" w:cs="Times New Roman"/>
          <w:b/>
          <w:sz w:val="28"/>
          <w:szCs w:val="28"/>
        </w:rPr>
        <w:t>воспитание личности гимназиста»</w:t>
      </w:r>
    </w:p>
    <w:p w:rsidR="001F49BF" w:rsidRPr="001F49BF" w:rsidRDefault="001F49BF" w:rsidP="001F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A6F" w:rsidRPr="001F49BF" w:rsidRDefault="00FD0A6F" w:rsidP="001F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>Урок русского языка был проведён 12.02.2019 в 5 классе.</w:t>
      </w:r>
    </w:p>
    <w:p w:rsidR="00FD0A6F" w:rsidRPr="001F49BF" w:rsidRDefault="00FD0A6F" w:rsidP="001F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B32D5D">
        <w:rPr>
          <w:rFonts w:ascii="Times New Roman" w:hAnsi="Times New Roman" w:cs="Times New Roman"/>
          <w:sz w:val="28"/>
          <w:szCs w:val="28"/>
        </w:rPr>
        <w:t>«</w:t>
      </w:r>
      <w:r w:rsidRPr="001F49BF">
        <w:rPr>
          <w:rFonts w:ascii="Times New Roman" w:hAnsi="Times New Roman" w:cs="Times New Roman"/>
          <w:b/>
          <w:sz w:val="28"/>
          <w:szCs w:val="28"/>
        </w:rPr>
        <w:t xml:space="preserve">От слова </w:t>
      </w:r>
      <w:r w:rsidR="001F49BF">
        <w:rPr>
          <w:rFonts w:ascii="Times New Roman" w:hAnsi="Times New Roman" w:cs="Times New Roman"/>
          <w:b/>
          <w:sz w:val="28"/>
          <w:szCs w:val="28"/>
        </w:rPr>
        <w:t>–</w:t>
      </w:r>
      <w:r w:rsidRPr="001F49BF">
        <w:rPr>
          <w:rFonts w:ascii="Times New Roman" w:hAnsi="Times New Roman" w:cs="Times New Roman"/>
          <w:b/>
          <w:sz w:val="28"/>
          <w:szCs w:val="28"/>
        </w:rPr>
        <w:t xml:space="preserve"> к тексту</w:t>
      </w:r>
      <w:r w:rsidRPr="001F49BF">
        <w:rPr>
          <w:rFonts w:ascii="Times New Roman" w:hAnsi="Times New Roman" w:cs="Times New Roman"/>
          <w:sz w:val="28"/>
          <w:szCs w:val="28"/>
        </w:rPr>
        <w:t>»</w:t>
      </w:r>
    </w:p>
    <w:p w:rsidR="00FD0A6F" w:rsidRPr="001F49BF" w:rsidRDefault="00FD0A6F" w:rsidP="001F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>Тип урока: развитие речи.</w:t>
      </w:r>
    </w:p>
    <w:p w:rsidR="001F49BF" w:rsidRDefault="001F49BF" w:rsidP="001F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0A6F" w:rsidRPr="001F49BF" w:rsidRDefault="00FD0A6F" w:rsidP="001F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 xml:space="preserve">Структура урока соответствует основной дидактической цели и успешно реализует воспитательный потенциал выбранного тематического направления </w:t>
      </w:r>
      <w:r w:rsidR="00B32D5D">
        <w:rPr>
          <w:rFonts w:ascii="Times New Roman" w:hAnsi="Times New Roman" w:cs="Times New Roman"/>
          <w:sz w:val="28"/>
          <w:szCs w:val="28"/>
        </w:rPr>
        <w:t>«</w:t>
      </w:r>
      <w:r w:rsidRPr="001F49BF">
        <w:rPr>
          <w:rFonts w:ascii="Times New Roman" w:hAnsi="Times New Roman" w:cs="Times New Roman"/>
          <w:sz w:val="28"/>
          <w:szCs w:val="28"/>
        </w:rPr>
        <w:t xml:space="preserve">Человек. Семья. Духовные и нравственные ценности личности». Мотивация к учебной деятельности была достигнута с помощью проблемного вопроса </w:t>
      </w:r>
      <w:r w:rsidR="00B32D5D">
        <w:rPr>
          <w:rFonts w:ascii="Times New Roman" w:hAnsi="Times New Roman" w:cs="Times New Roman"/>
          <w:sz w:val="28"/>
          <w:szCs w:val="28"/>
        </w:rPr>
        <w:t>«</w:t>
      </w:r>
      <w:r w:rsidRPr="001F49BF">
        <w:rPr>
          <w:rFonts w:ascii="Times New Roman" w:hAnsi="Times New Roman" w:cs="Times New Roman"/>
          <w:sz w:val="28"/>
          <w:szCs w:val="28"/>
        </w:rPr>
        <w:t>Как вы понимаете высказывание Сократа?», который можно было отнести как к эпиграфу, так и к инструментарию уроку, можно даже сказать, что это высказывание (</w:t>
      </w:r>
      <w:r w:rsidR="00B32D5D">
        <w:rPr>
          <w:rFonts w:ascii="Times New Roman" w:hAnsi="Times New Roman" w:cs="Times New Roman"/>
          <w:sz w:val="28"/>
          <w:szCs w:val="28"/>
        </w:rPr>
        <w:t>«</w:t>
      </w:r>
      <w:r w:rsidRPr="001F49BF">
        <w:rPr>
          <w:rFonts w:ascii="Times New Roman" w:hAnsi="Times New Roman" w:cs="Times New Roman"/>
          <w:sz w:val="28"/>
          <w:szCs w:val="28"/>
        </w:rPr>
        <w:t>Заговори, чтоб я тебя увидел») явилось и конечной целью урока – создать речевое высказывание, отражающее индивидуальность личности. Считаю это оригинальной постановкой задач урока.</w:t>
      </w:r>
    </w:p>
    <w:p w:rsidR="00FD0A6F" w:rsidRPr="001F49BF" w:rsidRDefault="00FD0A6F" w:rsidP="001F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 xml:space="preserve">Для актуализации знаний учитель использовал приёмы повторения системы опорных знаний путём установления соответствия определённых лингвистических понятий по темам </w:t>
      </w:r>
      <w:r w:rsidR="00B32D5D">
        <w:rPr>
          <w:rFonts w:ascii="Times New Roman" w:hAnsi="Times New Roman" w:cs="Times New Roman"/>
          <w:sz w:val="28"/>
          <w:szCs w:val="28"/>
        </w:rPr>
        <w:t>«</w:t>
      </w:r>
      <w:r w:rsidRPr="001F49BF">
        <w:rPr>
          <w:rFonts w:ascii="Times New Roman" w:hAnsi="Times New Roman" w:cs="Times New Roman"/>
          <w:sz w:val="28"/>
          <w:szCs w:val="28"/>
        </w:rPr>
        <w:t xml:space="preserve">Слово и его лексическое значение», </w:t>
      </w:r>
      <w:r w:rsidR="00B32D5D">
        <w:rPr>
          <w:rFonts w:ascii="Times New Roman" w:hAnsi="Times New Roman" w:cs="Times New Roman"/>
          <w:sz w:val="28"/>
          <w:szCs w:val="28"/>
        </w:rPr>
        <w:t>«</w:t>
      </w:r>
      <w:r w:rsidRPr="001F49BF">
        <w:rPr>
          <w:rFonts w:ascii="Times New Roman" w:hAnsi="Times New Roman" w:cs="Times New Roman"/>
          <w:sz w:val="28"/>
          <w:szCs w:val="28"/>
        </w:rPr>
        <w:t xml:space="preserve">Текст как произведение речевой деятельности», </w:t>
      </w:r>
      <w:r w:rsidR="00B32D5D">
        <w:rPr>
          <w:rFonts w:ascii="Times New Roman" w:hAnsi="Times New Roman" w:cs="Times New Roman"/>
          <w:sz w:val="28"/>
          <w:szCs w:val="28"/>
        </w:rPr>
        <w:t>«</w:t>
      </w:r>
      <w:r w:rsidRPr="001F49BF">
        <w:rPr>
          <w:rFonts w:ascii="Times New Roman" w:hAnsi="Times New Roman" w:cs="Times New Roman"/>
          <w:sz w:val="28"/>
          <w:szCs w:val="28"/>
        </w:rPr>
        <w:t>Признаки текста».</w:t>
      </w:r>
    </w:p>
    <w:p w:rsidR="00FD0A6F" w:rsidRPr="001F49BF" w:rsidRDefault="00FD0A6F" w:rsidP="001F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>На каждом этапе занятия учащиеся осуществляли и рефлексивные действия (оценивали свою готовность, обнаруживали трудности в формулировании идеи предложенного высказывания, находили и устраняли причины затруднений в речевой деятельности, осуществляли самооценку и взаимопроверку).</w:t>
      </w:r>
    </w:p>
    <w:p w:rsidR="00FD0A6F" w:rsidRPr="001F49BF" w:rsidRDefault="00FD0A6F" w:rsidP="001F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>Особенно хочется отметить преемственность словарной работы (продолжаются традиции работы со словом, заложенные начальной школой). Источники пополнения словарного запаса и</w:t>
      </w:r>
      <w:r w:rsidR="001F49BF">
        <w:rPr>
          <w:rFonts w:ascii="Times New Roman" w:hAnsi="Times New Roman" w:cs="Times New Roman"/>
          <w:sz w:val="28"/>
          <w:szCs w:val="28"/>
        </w:rPr>
        <w:t xml:space="preserve"> </w:t>
      </w:r>
      <w:r w:rsidRPr="001F49BF">
        <w:rPr>
          <w:rFonts w:ascii="Times New Roman" w:hAnsi="Times New Roman" w:cs="Times New Roman"/>
          <w:sz w:val="28"/>
          <w:szCs w:val="28"/>
        </w:rPr>
        <w:t xml:space="preserve">расширения горизонтов словарной работы </w:t>
      </w:r>
      <w:r w:rsidR="002A7153">
        <w:rPr>
          <w:rFonts w:ascii="Times New Roman" w:hAnsi="Times New Roman" w:cs="Times New Roman"/>
          <w:sz w:val="28"/>
          <w:szCs w:val="28"/>
        </w:rPr>
        <w:t>–</w:t>
      </w:r>
      <w:r w:rsidRPr="001F49BF">
        <w:rPr>
          <w:rFonts w:ascii="Times New Roman" w:hAnsi="Times New Roman" w:cs="Times New Roman"/>
          <w:sz w:val="28"/>
          <w:szCs w:val="28"/>
        </w:rPr>
        <w:t xml:space="preserve"> различные Словари.</w:t>
      </w:r>
    </w:p>
    <w:p w:rsidR="00FD0A6F" w:rsidRPr="001F49BF" w:rsidRDefault="00FD0A6F" w:rsidP="001F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>Содержательная сторона урока (тексты для анализа языкового материала) позволяет в полной мере реализовать как образовательный, так и воспитательный потенциал материала урока.</w:t>
      </w:r>
    </w:p>
    <w:p w:rsidR="00FD0A6F" w:rsidRPr="001F49BF" w:rsidRDefault="00FD0A6F" w:rsidP="001F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 xml:space="preserve">Для анализа текста учителем было предложено стихотворение Е. Евтушенко </w:t>
      </w:r>
      <w:r w:rsidR="00B32D5D">
        <w:rPr>
          <w:rFonts w:ascii="Times New Roman" w:hAnsi="Times New Roman" w:cs="Times New Roman"/>
          <w:sz w:val="28"/>
          <w:szCs w:val="28"/>
        </w:rPr>
        <w:t>«</w:t>
      </w:r>
      <w:r w:rsidRPr="001F49BF">
        <w:rPr>
          <w:rFonts w:ascii="Times New Roman" w:hAnsi="Times New Roman" w:cs="Times New Roman"/>
          <w:sz w:val="28"/>
          <w:szCs w:val="28"/>
        </w:rPr>
        <w:t xml:space="preserve">Людей неинтересных в мире нет», на философскую тематику которого рассуждали ребята, исходя не только из своего ещё малого жизненного опыта, но и из примеров литературы и </w:t>
      </w:r>
      <w:proofErr w:type="spellStart"/>
      <w:r w:rsidRPr="001F49BF">
        <w:rPr>
          <w:rFonts w:ascii="Times New Roman" w:hAnsi="Times New Roman" w:cs="Times New Roman"/>
          <w:sz w:val="28"/>
          <w:szCs w:val="28"/>
        </w:rPr>
        <w:t>искусства.Разные</w:t>
      </w:r>
      <w:proofErr w:type="spellEnd"/>
      <w:r w:rsidRPr="001F49BF">
        <w:rPr>
          <w:rFonts w:ascii="Times New Roman" w:hAnsi="Times New Roman" w:cs="Times New Roman"/>
          <w:sz w:val="28"/>
          <w:szCs w:val="28"/>
        </w:rPr>
        <w:t xml:space="preserve"> по строению и организации тексты (рифмованные и нерифмованные) были ориентированы на привлечение внимания к важным человеческим ценностям: как нужно и должно относиться к близким людям, от чего зависит гармония отношений человека с окружающим миром, окружающими людьми. Интересной была работа по тексту И. Медведевой </w:t>
      </w:r>
      <w:r w:rsidR="00B32D5D">
        <w:rPr>
          <w:rFonts w:ascii="Times New Roman" w:hAnsi="Times New Roman" w:cs="Times New Roman"/>
          <w:sz w:val="28"/>
          <w:szCs w:val="28"/>
        </w:rPr>
        <w:t>«</w:t>
      </w:r>
      <w:r w:rsidRPr="001F49BF">
        <w:rPr>
          <w:rFonts w:ascii="Times New Roman" w:hAnsi="Times New Roman" w:cs="Times New Roman"/>
          <w:sz w:val="28"/>
          <w:szCs w:val="28"/>
        </w:rPr>
        <w:t xml:space="preserve">Поговорим о бабушках». Тема текста была близка ребятам, а идея стала неожиданно-простым открытием: надо любить близких и заботиться о них. Так </w:t>
      </w:r>
      <w:r w:rsidRPr="001F49BF">
        <w:rPr>
          <w:rFonts w:ascii="Times New Roman" w:hAnsi="Times New Roman" w:cs="Times New Roman"/>
          <w:sz w:val="28"/>
          <w:szCs w:val="28"/>
        </w:rPr>
        <w:lastRenderedPageBreak/>
        <w:t xml:space="preserve">понятие </w:t>
      </w:r>
      <w:r w:rsidR="00B32D5D">
        <w:rPr>
          <w:rFonts w:ascii="Times New Roman" w:hAnsi="Times New Roman" w:cs="Times New Roman"/>
          <w:sz w:val="28"/>
          <w:szCs w:val="28"/>
        </w:rPr>
        <w:t>«</w:t>
      </w:r>
      <w:r w:rsidRPr="001F49BF">
        <w:rPr>
          <w:rFonts w:ascii="Times New Roman" w:hAnsi="Times New Roman" w:cs="Times New Roman"/>
          <w:sz w:val="28"/>
          <w:szCs w:val="28"/>
        </w:rPr>
        <w:t xml:space="preserve">Семья» было введено для обсуждения пятиклассниками взаимоотношений, делающих жизнь человека счастливой и наполненной добротой и любовью. Что значит это слово? Что оно означает? – в языке, в жизни, для человека. Реплики ребят очевидно давали понять, что они </w:t>
      </w:r>
      <w:r w:rsidR="00B32D5D">
        <w:rPr>
          <w:rFonts w:ascii="Times New Roman" w:hAnsi="Times New Roman" w:cs="Times New Roman"/>
          <w:sz w:val="28"/>
          <w:szCs w:val="28"/>
        </w:rPr>
        <w:t>«</w:t>
      </w:r>
      <w:r w:rsidRPr="001F49BF">
        <w:rPr>
          <w:rFonts w:ascii="Times New Roman" w:hAnsi="Times New Roman" w:cs="Times New Roman"/>
          <w:sz w:val="28"/>
          <w:szCs w:val="28"/>
        </w:rPr>
        <w:t>вписаны» в контекст общечеловеческого значения этого слова.</w:t>
      </w:r>
    </w:p>
    <w:p w:rsidR="00FD0A6F" w:rsidRPr="001F49BF" w:rsidRDefault="00FD0A6F" w:rsidP="001F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 xml:space="preserve">Елена Владимировна умело организовала лингвистическое исследование взаимоотношений в семье: домашние работы о повседневном общении, которые увлечённо и с гордостью зачитывали ребята на уроке, обнаружили, что в традиции семейного воспитания заложено уважительное и доброжелательное отношение, пропитанное любовью и заботой. Всё это можно было понять не только из содержания работ пятиклассников, но и из воодушевлённых интонаций, эмоционального подъёма, который сопровождал чтение миниатюр. Необходимо отметить, что учитель в совершенстве владеет технологией диалога, обучает учащихся правильно ставить и адресовать вопросы. Елена Владимировна эффективно сочетала на своём уроке репродуктивную и проблемную формы обучения, учила детей работать творчески и вдохновляла их. В процессе общения учитель обязательно искренне поощрял и поддерживал даже минимальные успехи учеников. Стиль, тон отношений, задаваемый на уроке, создавал атмосферу сотрудничества, сотворчества и, безусловно, психологического комфорта. На уроке прослеживалось глубокое личностное воздействие </w:t>
      </w:r>
      <w:r w:rsidR="00B32D5D">
        <w:rPr>
          <w:rFonts w:ascii="Times New Roman" w:hAnsi="Times New Roman" w:cs="Times New Roman"/>
          <w:sz w:val="28"/>
          <w:szCs w:val="28"/>
        </w:rPr>
        <w:t>«</w:t>
      </w:r>
      <w:r w:rsidRPr="001F49B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A7153">
        <w:rPr>
          <w:rFonts w:ascii="Times New Roman" w:hAnsi="Times New Roman" w:cs="Times New Roman"/>
          <w:sz w:val="28"/>
          <w:szCs w:val="28"/>
        </w:rPr>
        <w:t>–</w:t>
      </w:r>
      <w:r w:rsidRPr="001F49BF">
        <w:rPr>
          <w:rFonts w:ascii="Times New Roman" w:hAnsi="Times New Roman" w:cs="Times New Roman"/>
          <w:sz w:val="28"/>
          <w:szCs w:val="28"/>
        </w:rPr>
        <w:t xml:space="preserve"> ученик». На каждом этапе урока были созданы условия для формирования универсальных учебных действий.</w:t>
      </w:r>
    </w:p>
    <w:p w:rsidR="00FD0A6F" w:rsidRPr="001F49BF" w:rsidRDefault="00FD0A6F" w:rsidP="001F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sz w:val="28"/>
          <w:szCs w:val="28"/>
        </w:rPr>
        <w:t>При выборе методов, форм и средств обучения учащихся для достижения поставленной цели учителем были учтены основные принципы:</w:t>
      </w:r>
    </w:p>
    <w:p w:rsidR="00FD0A6F" w:rsidRPr="002A7153" w:rsidRDefault="00FD0A6F" w:rsidP="002A715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153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2A7153">
        <w:rPr>
          <w:rFonts w:ascii="Times New Roman" w:hAnsi="Times New Roman" w:cs="Times New Roman"/>
          <w:sz w:val="28"/>
          <w:szCs w:val="28"/>
        </w:rPr>
        <w:t xml:space="preserve"> внимания к матери языка (свободный анализ текста, представляющего интерес не только с языковой точки зрения, но и с нравственной);</w:t>
      </w:r>
    </w:p>
    <w:p w:rsidR="00FD0A6F" w:rsidRPr="002A7153" w:rsidRDefault="00FD0A6F" w:rsidP="002A715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153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2A7153">
        <w:rPr>
          <w:rFonts w:ascii="Times New Roman" w:hAnsi="Times New Roman" w:cs="Times New Roman"/>
          <w:sz w:val="28"/>
          <w:szCs w:val="28"/>
        </w:rPr>
        <w:t xml:space="preserve"> доступности материала: предлагаемый на уроке языковой материал в основном соответствует возрасту учащихся (10-13 лет) и их жизненному опыту;</w:t>
      </w:r>
    </w:p>
    <w:p w:rsidR="00FD0A6F" w:rsidRPr="002A7153" w:rsidRDefault="00FD0A6F" w:rsidP="002A715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153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2A7153">
        <w:rPr>
          <w:rFonts w:ascii="Times New Roman" w:hAnsi="Times New Roman" w:cs="Times New Roman"/>
          <w:sz w:val="28"/>
          <w:szCs w:val="28"/>
        </w:rPr>
        <w:t xml:space="preserve"> развития выразительности речи (использование учителем многообразия видов деятельности во время урока: репродуктивно-поисковой, частично поисковой, творческой деятельности, беседы, дискуссии, практической работы, кратких сообщений учащихся).</w:t>
      </w:r>
    </w:p>
    <w:p w:rsidR="001F49BF" w:rsidRDefault="001F49BF" w:rsidP="001F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49BF" w:rsidRPr="001F49BF" w:rsidRDefault="00FD0A6F" w:rsidP="001F49BF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49BF">
        <w:rPr>
          <w:rFonts w:ascii="Times New Roman" w:hAnsi="Times New Roman" w:cs="Times New Roman"/>
          <w:i/>
          <w:sz w:val="28"/>
          <w:szCs w:val="28"/>
        </w:rPr>
        <w:t>Учитель вы</w:t>
      </w:r>
      <w:r w:rsidR="001F49BF" w:rsidRPr="001F49BF">
        <w:rPr>
          <w:rFonts w:ascii="Times New Roman" w:hAnsi="Times New Roman" w:cs="Times New Roman"/>
          <w:i/>
          <w:sz w:val="28"/>
          <w:szCs w:val="28"/>
        </w:rPr>
        <w:t>сшей квалификационной категории</w:t>
      </w:r>
    </w:p>
    <w:p w:rsidR="001F49BF" w:rsidRPr="001F49BF" w:rsidRDefault="001F49BF" w:rsidP="001F49BF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49BF">
        <w:rPr>
          <w:rFonts w:ascii="Times New Roman" w:hAnsi="Times New Roman" w:cs="Times New Roman"/>
          <w:i/>
          <w:sz w:val="28"/>
          <w:szCs w:val="28"/>
        </w:rPr>
        <w:t>МБОУ СОШ № 99 г. Новосибирска</w:t>
      </w:r>
    </w:p>
    <w:p w:rsidR="00FD0A6F" w:rsidRPr="001F49BF" w:rsidRDefault="00FD0A6F" w:rsidP="001F49BF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49BF">
        <w:rPr>
          <w:rFonts w:ascii="Times New Roman" w:hAnsi="Times New Roman" w:cs="Times New Roman"/>
          <w:i/>
          <w:sz w:val="28"/>
          <w:szCs w:val="28"/>
        </w:rPr>
        <w:t>Соболева Г. В.</w:t>
      </w:r>
    </w:p>
    <w:sectPr w:rsidR="00FD0A6F" w:rsidRPr="001F49BF" w:rsidSect="001F49B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A7F59"/>
    <w:multiLevelType w:val="hybridMultilevel"/>
    <w:tmpl w:val="AA0286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324CCB"/>
    <w:multiLevelType w:val="multilevel"/>
    <w:tmpl w:val="A0A6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A0E00"/>
    <w:multiLevelType w:val="multilevel"/>
    <w:tmpl w:val="9EBE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A075F"/>
    <w:multiLevelType w:val="hybridMultilevel"/>
    <w:tmpl w:val="E8A4A312"/>
    <w:lvl w:ilvl="0" w:tplc="9A52BD5E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9020408"/>
    <w:multiLevelType w:val="hybridMultilevel"/>
    <w:tmpl w:val="B41C13F8"/>
    <w:lvl w:ilvl="0" w:tplc="9A52B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53D6B"/>
    <w:multiLevelType w:val="hybridMultilevel"/>
    <w:tmpl w:val="EDC43E32"/>
    <w:lvl w:ilvl="0" w:tplc="9A52BD5E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DB9"/>
    <w:rsid w:val="000100C4"/>
    <w:rsid w:val="00076E2F"/>
    <w:rsid w:val="00085CB4"/>
    <w:rsid w:val="000A5380"/>
    <w:rsid w:val="001052EE"/>
    <w:rsid w:val="00144C64"/>
    <w:rsid w:val="001A1310"/>
    <w:rsid w:val="001D357A"/>
    <w:rsid w:val="001D7FDA"/>
    <w:rsid w:val="001F49BF"/>
    <w:rsid w:val="00214F21"/>
    <w:rsid w:val="00217D97"/>
    <w:rsid w:val="00221A73"/>
    <w:rsid w:val="00275B3D"/>
    <w:rsid w:val="002A7153"/>
    <w:rsid w:val="002B58DA"/>
    <w:rsid w:val="00327B61"/>
    <w:rsid w:val="00335D0B"/>
    <w:rsid w:val="00336020"/>
    <w:rsid w:val="003A17DB"/>
    <w:rsid w:val="00401AAD"/>
    <w:rsid w:val="004022DD"/>
    <w:rsid w:val="004617A5"/>
    <w:rsid w:val="004B3A9C"/>
    <w:rsid w:val="004C6DB9"/>
    <w:rsid w:val="004E4AA2"/>
    <w:rsid w:val="005002B4"/>
    <w:rsid w:val="005101CF"/>
    <w:rsid w:val="005126AB"/>
    <w:rsid w:val="0053089D"/>
    <w:rsid w:val="00531EBA"/>
    <w:rsid w:val="0055163A"/>
    <w:rsid w:val="0056461E"/>
    <w:rsid w:val="00575547"/>
    <w:rsid w:val="005B4E04"/>
    <w:rsid w:val="005D2B11"/>
    <w:rsid w:val="005D52CD"/>
    <w:rsid w:val="005F4C11"/>
    <w:rsid w:val="00610EF0"/>
    <w:rsid w:val="00672DB3"/>
    <w:rsid w:val="006843A1"/>
    <w:rsid w:val="0069504D"/>
    <w:rsid w:val="006B5834"/>
    <w:rsid w:val="006B7B3E"/>
    <w:rsid w:val="006F6A96"/>
    <w:rsid w:val="0071240C"/>
    <w:rsid w:val="007252BA"/>
    <w:rsid w:val="00755F04"/>
    <w:rsid w:val="00767835"/>
    <w:rsid w:val="00795A2D"/>
    <w:rsid w:val="007A673B"/>
    <w:rsid w:val="007B44A0"/>
    <w:rsid w:val="007D7FD4"/>
    <w:rsid w:val="007E65EA"/>
    <w:rsid w:val="007F09A9"/>
    <w:rsid w:val="00820A08"/>
    <w:rsid w:val="00834AA1"/>
    <w:rsid w:val="00864789"/>
    <w:rsid w:val="00874D09"/>
    <w:rsid w:val="00904E17"/>
    <w:rsid w:val="0091471B"/>
    <w:rsid w:val="0096105C"/>
    <w:rsid w:val="0096180B"/>
    <w:rsid w:val="00971096"/>
    <w:rsid w:val="0097415E"/>
    <w:rsid w:val="00977D6E"/>
    <w:rsid w:val="009958FD"/>
    <w:rsid w:val="009C3896"/>
    <w:rsid w:val="009D75EE"/>
    <w:rsid w:val="009E4F79"/>
    <w:rsid w:val="009E6ABD"/>
    <w:rsid w:val="009E7CDC"/>
    <w:rsid w:val="009F6DEA"/>
    <w:rsid w:val="00A12656"/>
    <w:rsid w:val="00A24639"/>
    <w:rsid w:val="00A437EA"/>
    <w:rsid w:val="00A52018"/>
    <w:rsid w:val="00A52F33"/>
    <w:rsid w:val="00A64F74"/>
    <w:rsid w:val="00A66C6E"/>
    <w:rsid w:val="00A9221B"/>
    <w:rsid w:val="00AB1901"/>
    <w:rsid w:val="00AC408F"/>
    <w:rsid w:val="00AE383E"/>
    <w:rsid w:val="00B32D5D"/>
    <w:rsid w:val="00B36CF9"/>
    <w:rsid w:val="00B96F6C"/>
    <w:rsid w:val="00BA3EA0"/>
    <w:rsid w:val="00BC59DA"/>
    <w:rsid w:val="00BF7A87"/>
    <w:rsid w:val="00CA2AD7"/>
    <w:rsid w:val="00CB6DB9"/>
    <w:rsid w:val="00CE05A9"/>
    <w:rsid w:val="00CE13FC"/>
    <w:rsid w:val="00D03FBD"/>
    <w:rsid w:val="00D06665"/>
    <w:rsid w:val="00D44675"/>
    <w:rsid w:val="00D462A1"/>
    <w:rsid w:val="00D56AF9"/>
    <w:rsid w:val="00D66AC4"/>
    <w:rsid w:val="00DA16F0"/>
    <w:rsid w:val="00DD1B70"/>
    <w:rsid w:val="00DD3E49"/>
    <w:rsid w:val="00DE07C5"/>
    <w:rsid w:val="00DF0BC5"/>
    <w:rsid w:val="00EC690C"/>
    <w:rsid w:val="00EF72F4"/>
    <w:rsid w:val="00F02E5C"/>
    <w:rsid w:val="00F40C6E"/>
    <w:rsid w:val="00F72E0E"/>
    <w:rsid w:val="00F93D04"/>
    <w:rsid w:val="00FA0449"/>
    <w:rsid w:val="00FC0EF2"/>
    <w:rsid w:val="00FD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B29DB-C6DF-48AD-9DCF-209116D8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CB6DB9"/>
  </w:style>
  <w:style w:type="paragraph" w:styleId="a3">
    <w:name w:val="List Paragraph"/>
    <w:basedOn w:val="a"/>
    <w:uiPriority w:val="34"/>
    <w:qFormat/>
    <w:rsid w:val="0076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10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9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56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48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6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5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9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00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15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55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3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36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1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2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3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9</cp:revision>
  <dcterms:created xsi:type="dcterms:W3CDTF">2019-03-04T15:31:00Z</dcterms:created>
  <dcterms:modified xsi:type="dcterms:W3CDTF">2019-03-12T09:08:00Z</dcterms:modified>
</cp:coreProperties>
</file>